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2321A8" w:rsidRPr="00307123" w:rsidRDefault="0023424B">
      <w:pPr>
        <w:numPr>
          <w:ilvl w:val="0"/>
          <w:numId w:val="6"/>
        </w:numPr>
        <w:pBdr>
          <w:top w:val="nil"/>
          <w:left w:val="nil"/>
          <w:bottom w:val="nil"/>
          <w:right w:val="nil"/>
          <w:between w:val="nil"/>
        </w:pBdr>
        <w:ind w:right="-375"/>
        <w:jc w:val="both"/>
        <w:rPr>
          <w:rFonts w:ascii="Arial" w:eastAsia="Arial" w:hAnsi="Arial" w:cs="Arial"/>
          <w:b/>
          <w:color w:val="000000"/>
          <w:sz w:val="20"/>
          <w:szCs w:val="20"/>
        </w:rPr>
      </w:pPr>
      <w:r w:rsidRPr="00307123">
        <w:rPr>
          <w:rFonts w:ascii="Arial" w:eastAsia="Arial" w:hAnsi="Arial" w:cs="Arial"/>
          <w:b/>
          <w:color w:val="000000"/>
          <w:sz w:val="20"/>
          <w:szCs w:val="20"/>
        </w:rPr>
        <w:t>MANIFIESTOS GENERALES</w:t>
      </w:r>
    </w:p>
    <w:p w14:paraId="00000002" w14:textId="77777777" w:rsidR="002321A8" w:rsidRDefault="002321A8">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bookmarkEnd w:id="0"/>
    <w:p w14:paraId="00000004" w14:textId="77777777" w:rsidR="002321A8" w:rsidRDefault="002321A8">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2321A8" w:rsidRPr="00307123"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307123">
        <w:rPr>
          <w:rFonts w:ascii="Calibri" w:eastAsia="Calibri" w:hAnsi="Calibri" w:cs="Calibri"/>
          <w:color w:val="000000"/>
          <w:sz w:val="22"/>
          <w:szCs w:val="22"/>
        </w:rPr>
        <w:t>presente invitación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2321A8" w:rsidRPr="00307123" w:rsidRDefault="002321A8">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2321A8" w:rsidRPr="00307123"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07123">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2321A8" w:rsidRPr="00307123"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0B" w14:textId="2AB06137"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07123">
        <w:rPr>
          <w:rFonts w:ascii="Calibri" w:eastAsia="Calibri" w:hAnsi="Calibri" w:cs="Calibri"/>
          <w:color w:val="000000"/>
          <w:sz w:val="22"/>
          <w:szCs w:val="22"/>
        </w:rPr>
        <w:t xml:space="preserve">Manifiesto bajo protesta de decir verdad que responderé por defectos de fabricación, mano de obra, y/o vicios ocultos de los bienes en que participo por un periodo mínimo de </w:t>
      </w:r>
      <w:r w:rsidRPr="00307123">
        <w:rPr>
          <w:rFonts w:ascii="Calibri" w:eastAsia="Calibri" w:hAnsi="Calibri" w:cs="Calibri"/>
          <w:b/>
          <w:color w:val="000000"/>
          <w:sz w:val="22"/>
          <w:szCs w:val="22"/>
        </w:rPr>
        <w:t>1 (un) año</w:t>
      </w:r>
      <w:r w:rsidRPr="00307123">
        <w:rPr>
          <w:rFonts w:ascii="Calibri" w:eastAsia="Calibri" w:hAnsi="Calibri" w:cs="Calibri"/>
          <w:color w:val="000000"/>
          <w:sz w:val="22"/>
          <w:szCs w:val="22"/>
        </w:rPr>
        <w:t xml:space="preserve"> en aquellas partidas donde no se haga mención</w:t>
      </w:r>
      <w:r>
        <w:rPr>
          <w:rFonts w:ascii="Calibri" w:eastAsia="Calibri" w:hAnsi="Calibri" w:cs="Calibri"/>
          <w:color w:val="000000"/>
          <w:sz w:val="22"/>
          <w:szCs w:val="22"/>
        </w:rPr>
        <w:t xml:space="preserve">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1C" w14:textId="2E0B4875"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07123">
        <w:rPr>
          <w:rFonts w:ascii="Calibri" w:eastAsia="Calibri" w:hAnsi="Calibri" w:cs="Calibri"/>
          <w:color w:val="000000"/>
          <w:sz w:val="22"/>
          <w:szCs w:val="22"/>
        </w:rPr>
        <w:t>Manifiesto que los precios ofertados son firmes a partir de la fecha del acto de presentación de ofertas y hasta la fecha de entrega total y cumplimiento del contrato a entera satisfacción del</w:t>
      </w:r>
      <w:r>
        <w:rPr>
          <w:rFonts w:ascii="Calibri" w:eastAsia="Calibri" w:hAnsi="Calibri" w:cs="Calibri"/>
          <w:color w:val="000000"/>
          <w:sz w:val="22"/>
          <w:szCs w:val="22"/>
        </w:rPr>
        <w:t xml:space="preserve">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2321A8" w:rsidRPr="00307123"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presente </w:t>
      </w:r>
      <w:r w:rsidRPr="00307123">
        <w:rPr>
          <w:rFonts w:ascii="Calibri" w:eastAsia="Calibri" w:hAnsi="Calibri" w:cs="Calibri"/>
          <w:color w:val="000000"/>
          <w:sz w:val="22"/>
          <w:szCs w:val="22"/>
        </w:rPr>
        <w:t>invitación, en los términos que al efecto contempla la Ley.</w:t>
      </w:r>
    </w:p>
    <w:p w14:paraId="0000001F"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2321A8" w:rsidRDefault="002321A8">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2321A8" w:rsidRDefault="002321A8">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2321A8" w:rsidRDefault="002321A8">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2321A8"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2321A8" w:rsidRDefault="002321A8">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2321A8" w:rsidRPr="00307123" w:rsidRDefault="0023424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07123">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2321A8" w:rsidRPr="00307123" w:rsidRDefault="002321A8">
      <w:pPr>
        <w:pBdr>
          <w:top w:val="nil"/>
          <w:left w:val="nil"/>
          <w:bottom w:val="nil"/>
          <w:right w:val="nil"/>
          <w:between w:val="nil"/>
        </w:pBdr>
        <w:ind w:left="708" w:right="-375" w:hanging="708"/>
        <w:rPr>
          <w:rFonts w:ascii="Calibri" w:eastAsia="Calibri" w:hAnsi="Calibri" w:cs="Calibri"/>
          <w:color w:val="000000"/>
          <w:sz w:val="22"/>
          <w:szCs w:val="22"/>
        </w:rPr>
      </w:pPr>
    </w:p>
    <w:p w14:paraId="0000002B"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2321A8" w:rsidRDefault="0023424B">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2321A8" w:rsidRDefault="0023424B">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307123">
        <w:rPr>
          <w:rFonts w:ascii="Calibri" w:eastAsia="Calibri" w:hAnsi="Calibri" w:cs="Calibri"/>
          <w:b/>
          <w:color w:val="000000"/>
          <w:sz w:val="22"/>
          <w:szCs w:val="22"/>
        </w:rPr>
        <w:t>relacionados podrá ser causa de descalificación.</w:t>
      </w:r>
      <w:r>
        <w:rPr>
          <w:rFonts w:ascii="Calibri" w:eastAsia="Calibri" w:hAnsi="Calibri" w:cs="Calibri"/>
          <w:b/>
          <w:color w:val="000000"/>
          <w:sz w:val="22"/>
          <w:szCs w:val="22"/>
        </w:rPr>
        <w:t xml:space="preserve"> </w:t>
      </w:r>
    </w:p>
    <w:p w14:paraId="0000002F" w14:textId="77777777" w:rsidR="002321A8" w:rsidRDefault="002321A8">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2321A8" w:rsidRDefault="002321A8">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2321A8" w:rsidRDefault="0023424B">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2321A8" w:rsidRDefault="0023424B">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2321A8" w:rsidRDefault="0023424B">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2321A8">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3CAB30" w14:textId="77777777" w:rsidR="00334DDD" w:rsidRDefault="00334DDD">
      <w:r>
        <w:separator/>
      </w:r>
    </w:p>
  </w:endnote>
  <w:endnote w:type="continuationSeparator" w:id="0">
    <w:p w14:paraId="4940B9B9" w14:textId="77777777" w:rsidR="00334DDD" w:rsidRDefault="0033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2321A8" w:rsidRDefault="0023424B">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2321A8" w:rsidRDefault="002321A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2321A8" w:rsidRDefault="0023424B">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045DC">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045DC">
      <w:rPr>
        <w:b/>
        <w:noProof/>
        <w:color w:val="000000"/>
      </w:rPr>
      <w:t>2</w:t>
    </w:r>
    <w:r>
      <w:rPr>
        <w:b/>
        <w:color w:val="000000"/>
      </w:rPr>
      <w:fldChar w:fldCharType="end"/>
    </w:r>
  </w:p>
  <w:p w14:paraId="00000080" w14:textId="77777777" w:rsidR="002321A8" w:rsidRDefault="002321A8">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040C90" w14:textId="77777777" w:rsidR="00334DDD" w:rsidRDefault="00334DDD">
      <w:r>
        <w:separator/>
      </w:r>
    </w:p>
  </w:footnote>
  <w:footnote w:type="continuationSeparator" w:id="0">
    <w:p w14:paraId="4370DD2B" w14:textId="77777777" w:rsidR="00334DDD" w:rsidRDefault="00334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2321A8" w:rsidRDefault="0023424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7E8058D7" w:rsidR="002321A8" w:rsidRPr="00307123" w:rsidRDefault="00307123" w:rsidP="0030712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307123">
      <w:rPr>
        <w:rFonts w:ascii="Arial Black" w:eastAsia="Arial Black" w:hAnsi="Arial Black" w:cs="Arial Black"/>
        <w:b/>
        <w:color w:val="000000"/>
        <w:sz w:val="22"/>
        <w:szCs w:val="22"/>
      </w:rPr>
      <w:t xml:space="preserve">COTIZACIÓN DE TRES PROVEEDORES </w:t>
    </w:r>
    <w:r w:rsidR="001045DC" w:rsidRPr="001045DC">
      <w:rPr>
        <w:rFonts w:ascii="Arial Black" w:eastAsia="Arial Black" w:hAnsi="Arial Black" w:cs="Arial Black"/>
        <w:b/>
        <w:color w:val="000000"/>
        <w:sz w:val="22"/>
        <w:szCs w:val="22"/>
      </w:rPr>
      <w:t>NO. M3E-53208321-2(062</w:t>
    </w:r>
    <w:r w:rsidR="001045DC">
      <w:rPr>
        <w:rFonts w:ascii="Calibri" w:eastAsia="Calibri" w:hAnsi="Calibri" w:cs="Calibri"/>
        <w:b/>
      </w:rPr>
      <w:t xml:space="preserve">) </w:t>
    </w:r>
    <w:r w:rsidRPr="00307123">
      <w:rPr>
        <w:rFonts w:ascii="Arial Black" w:eastAsia="Arial Black" w:hAnsi="Arial Black" w:cs="Arial Black"/>
        <w:b/>
        <w:color w:val="000000"/>
        <w:sz w:val="22"/>
        <w:szCs w:val="22"/>
      </w:rPr>
      <w:t>PARA LA ADQUISICIÓN DE AYUDAS SOCIALES A PERSONAS</w:t>
    </w:r>
  </w:p>
  <w:p w14:paraId="0000007C" w14:textId="77777777" w:rsidR="002321A8" w:rsidRDefault="002321A8">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65B2"/>
    <w:multiLevelType w:val="multilevel"/>
    <w:tmpl w:val="5128BC4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75A3C01"/>
    <w:multiLevelType w:val="multilevel"/>
    <w:tmpl w:val="5E58DD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04A2702"/>
    <w:multiLevelType w:val="multilevel"/>
    <w:tmpl w:val="5AE0D8B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EDA5627"/>
    <w:multiLevelType w:val="multilevel"/>
    <w:tmpl w:val="C91A996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3EE264E"/>
    <w:multiLevelType w:val="multilevel"/>
    <w:tmpl w:val="544EC55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48EF3AE2"/>
    <w:multiLevelType w:val="multilevel"/>
    <w:tmpl w:val="3C6C68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55944A21"/>
    <w:multiLevelType w:val="multilevel"/>
    <w:tmpl w:val="0D62BABC"/>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nsid w:val="596C47FC"/>
    <w:multiLevelType w:val="multilevel"/>
    <w:tmpl w:val="A6F207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BCB7236"/>
    <w:multiLevelType w:val="multilevel"/>
    <w:tmpl w:val="B1C8C19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0"/>
  </w:num>
  <w:num w:numId="3">
    <w:abstractNumId w:val="2"/>
  </w:num>
  <w:num w:numId="4">
    <w:abstractNumId w:val="4"/>
  </w:num>
  <w:num w:numId="5">
    <w:abstractNumId w:val="1"/>
  </w:num>
  <w:num w:numId="6">
    <w:abstractNumId w:val="5"/>
  </w:num>
  <w:num w:numId="7">
    <w:abstractNumId w:val="6"/>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321A8"/>
    <w:rsid w:val="001045DC"/>
    <w:rsid w:val="002321A8"/>
    <w:rsid w:val="0023424B"/>
    <w:rsid w:val="00307123"/>
    <w:rsid w:val="00334DDD"/>
    <w:rsid w:val="003566BF"/>
    <w:rsid w:val="00755BA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816</Words>
  <Characters>4494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DAINZU TANIVET HERRERA CASTILLO</cp:lastModifiedBy>
  <cp:revision>4</cp:revision>
  <dcterms:created xsi:type="dcterms:W3CDTF">2021-08-06T14:51:00Z</dcterms:created>
  <dcterms:modified xsi:type="dcterms:W3CDTF">2021-10-12T17:02:00Z</dcterms:modified>
</cp:coreProperties>
</file>